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B4" w:rsidRDefault="00A35CB4" w:rsidP="00B01D9A">
      <w:pPr>
        <w:ind w:left="3540" w:firstLine="708"/>
        <w:rPr>
          <w:rFonts w:ascii="Century Gothic" w:hAnsi="Century Gothic"/>
          <w:b/>
          <w:lang w:val="es-ES"/>
        </w:rPr>
      </w:pPr>
    </w:p>
    <w:p w:rsidR="00870281" w:rsidRPr="004A3A0D" w:rsidRDefault="00870281" w:rsidP="00B01D9A">
      <w:pPr>
        <w:ind w:left="3540" w:firstLine="708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OF. ORD. Nº</w:t>
      </w:r>
      <w:r w:rsidRPr="004A3A0D">
        <w:rPr>
          <w:rFonts w:ascii="Century Gothic" w:hAnsi="Century Gothic"/>
          <w:lang w:val="es-ES"/>
        </w:rPr>
        <w:t xml:space="preserve"> </w:t>
      </w:r>
      <w:r w:rsidR="00A8596D" w:rsidRPr="004A3A0D">
        <w:rPr>
          <w:rFonts w:ascii="Century Gothic" w:hAnsi="Century Gothic"/>
          <w:lang w:val="es-ES"/>
        </w:rPr>
        <w:t xml:space="preserve"> </w:t>
      </w:r>
      <w:r w:rsidR="00F511E2">
        <w:rPr>
          <w:rFonts w:ascii="Century Gothic" w:hAnsi="Century Gothic"/>
          <w:lang w:val="es-ES"/>
        </w:rPr>
        <w:t>00</w:t>
      </w:r>
      <w:r w:rsidR="003814AB">
        <w:rPr>
          <w:rFonts w:ascii="Century Gothic" w:hAnsi="Century Gothic"/>
          <w:lang w:val="es-ES"/>
        </w:rPr>
        <w:t>4</w:t>
      </w:r>
      <w:r w:rsidR="00A8596D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F511E2">
        <w:rPr>
          <w:rFonts w:ascii="Century Gothic" w:hAnsi="Century Gothic"/>
          <w:lang w:val="es-ES"/>
        </w:rPr>
        <w:t>3</w:t>
      </w:r>
    </w:p>
    <w:p w:rsidR="00870281" w:rsidRDefault="002D3750" w:rsidP="002D3750">
      <w:pPr>
        <w:ind w:left="4820" w:hanging="567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lang w:val="es-ES"/>
        </w:rPr>
        <w:t>ANT.</w:t>
      </w:r>
      <w:r w:rsidR="00870281" w:rsidRPr="004A3A0D">
        <w:rPr>
          <w:rFonts w:ascii="Century Gothic" w:hAnsi="Century Gothic"/>
          <w:b/>
          <w:lang w:val="es-ES"/>
        </w:rPr>
        <w:t>:</w:t>
      </w:r>
      <w:r>
        <w:rPr>
          <w:rFonts w:ascii="Century Gothic" w:hAnsi="Century Gothic"/>
          <w:b/>
          <w:lang w:val="es-ES"/>
        </w:rPr>
        <w:t xml:space="preserve"> </w:t>
      </w:r>
      <w:r w:rsidR="003814AB" w:rsidRPr="003814AB">
        <w:rPr>
          <w:rFonts w:ascii="Century Gothic" w:hAnsi="Century Gothic"/>
          <w:lang w:val="es-ES"/>
        </w:rPr>
        <w:t>1.-</w:t>
      </w:r>
      <w:r w:rsidR="003814AB">
        <w:rPr>
          <w:rFonts w:ascii="Century Gothic" w:hAnsi="Century Gothic"/>
          <w:b/>
          <w:lang w:val="es-ES"/>
        </w:rPr>
        <w:t xml:space="preserve"> </w:t>
      </w:r>
      <w:r>
        <w:rPr>
          <w:rFonts w:ascii="Century Gothic" w:hAnsi="Century Gothic"/>
          <w:lang w:val="es-ES"/>
        </w:rPr>
        <w:t>Carta de fecha 07/02/2013 de ENTEL PCS Telecomunicaciones S.A.</w:t>
      </w:r>
    </w:p>
    <w:p w:rsidR="003814AB" w:rsidRDefault="003814AB" w:rsidP="002D3750">
      <w:pPr>
        <w:ind w:left="4820" w:hanging="567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lang w:val="es-ES"/>
        </w:rPr>
        <w:tab/>
      </w:r>
      <w:r>
        <w:rPr>
          <w:rFonts w:ascii="Century Gothic" w:hAnsi="Century Gothic"/>
          <w:b/>
          <w:lang w:val="es-ES"/>
        </w:rPr>
        <w:tab/>
      </w:r>
      <w:r w:rsidRPr="003814AB">
        <w:rPr>
          <w:rFonts w:ascii="Century Gothic" w:hAnsi="Century Gothic"/>
          <w:lang w:val="es-ES"/>
        </w:rPr>
        <w:t>2.-</w:t>
      </w:r>
      <w:r>
        <w:rPr>
          <w:rFonts w:ascii="Century Gothic" w:hAnsi="Century Gothic"/>
          <w:b/>
          <w:lang w:val="es-ES"/>
        </w:rPr>
        <w:t xml:space="preserve"> </w:t>
      </w:r>
      <w:proofErr w:type="spellStart"/>
      <w:r>
        <w:rPr>
          <w:rFonts w:ascii="Century Gothic" w:hAnsi="Century Gothic"/>
          <w:lang w:val="es-ES"/>
        </w:rPr>
        <w:t>Mem</w:t>
      </w:r>
      <w:proofErr w:type="spellEnd"/>
      <w:r>
        <w:rPr>
          <w:rFonts w:ascii="Century Gothic" w:hAnsi="Century Gothic"/>
          <w:lang w:val="es-ES"/>
        </w:rPr>
        <w:t>. 020/2013 de D.O.M.</w:t>
      </w:r>
    </w:p>
    <w:p w:rsidR="00340EA8" w:rsidRPr="004A3A0D" w:rsidRDefault="00870281" w:rsidP="00340EA8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F41AF7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Pr="004A3A0D">
        <w:rPr>
          <w:rFonts w:ascii="Century Gothic" w:hAnsi="Century Gothic"/>
          <w:lang w:val="es-ES"/>
        </w:rPr>
        <w:t xml:space="preserve"> </w:t>
      </w:r>
      <w:r w:rsidR="00173F0B">
        <w:rPr>
          <w:rFonts w:ascii="Century Gothic" w:hAnsi="Century Gothic"/>
          <w:lang w:val="es-ES"/>
        </w:rPr>
        <w:t>Solicita complementar informe.</w:t>
      </w:r>
    </w:p>
    <w:p w:rsidR="00870281" w:rsidRPr="004A3A0D" w:rsidRDefault="00870281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9502F3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>CASABLANCA</w:t>
      </w:r>
      <w:r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4C2BAA">
        <w:rPr>
          <w:rFonts w:ascii="Century Gothic" w:hAnsi="Century Gothic"/>
          <w:lang w:val="es-ES"/>
        </w:rPr>
        <w:t>1</w:t>
      </w:r>
      <w:r w:rsidR="00173F0B">
        <w:rPr>
          <w:rFonts w:ascii="Century Gothic" w:hAnsi="Century Gothic"/>
          <w:lang w:val="es-ES"/>
        </w:rPr>
        <w:t>5</w:t>
      </w:r>
      <w:r w:rsidR="005B04B8" w:rsidRPr="004A3A0D">
        <w:rPr>
          <w:rFonts w:ascii="Century Gothic" w:hAnsi="Century Gothic"/>
          <w:lang w:val="es-ES"/>
        </w:rPr>
        <w:t xml:space="preserve"> de</w:t>
      </w:r>
      <w:r w:rsidR="00F511E2">
        <w:rPr>
          <w:rFonts w:ascii="Century Gothic" w:hAnsi="Century Gothic"/>
          <w:lang w:val="es-ES"/>
        </w:rPr>
        <w:t xml:space="preserve"> enero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F511E2">
        <w:rPr>
          <w:rFonts w:ascii="Century Gothic" w:hAnsi="Century Gothic"/>
          <w:lang w:val="es-ES"/>
        </w:rPr>
        <w:t>3</w:t>
      </w:r>
      <w:r w:rsidRPr="004A3A0D">
        <w:rPr>
          <w:rFonts w:ascii="Century Gothic" w:hAnsi="Century Gothic"/>
          <w:lang w:val="es-ES"/>
        </w:rPr>
        <w:t>.</w:t>
      </w:r>
    </w:p>
    <w:p w:rsidR="009502F3" w:rsidRDefault="009502F3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16BD8" w:rsidRPr="004A3A0D" w:rsidRDefault="00870281" w:rsidP="009502F3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216BD8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340EA8" w:rsidRPr="004A3A0D" w:rsidRDefault="00870281" w:rsidP="00340EA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AF6E10">
        <w:rPr>
          <w:rFonts w:ascii="Century Gothic" w:hAnsi="Century Gothic"/>
          <w:b/>
          <w:lang w:val="es-ES"/>
        </w:rPr>
        <w:t>SR</w:t>
      </w:r>
      <w:r w:rsidR="00173F0B">
        <w:rPr>
          <w:rFonts w:ascii="Century Gothic" w:hAnsi="Century Gothic"/>
          <w:b/>
          <w:lang w:val="es-ES"/>
        </w:rPr>
        <w:t>A</w:t>
      </w:r>
      <w:r w:rsidR="00AF6E10">
        <w:rPr>
          <w:rFonts w:ascii="Century Gothic" w:hAnsi="Century Gothic"/>
          <w:b/>
          <w:lang w:val="es-ES"/>
        </w:rPr>
        <w:t xml:space="preserve">. </w:t>
      </w:r>
      <w:r w:rsidR="004C2BAA">
        <w:rPr>
          <w:rFonts w:ascii="Century Gothic" w:hAnsi="Century Gothic"/>
          <w:b/>
          <w:lang w:val="es-ES"/>
        </w:rPr>
        <w:t>DIRECTOR</w:t>
      </w:r>
      <w:r w:rsidR="00173F0B">
        <w:rPr>
          <w:rFonts w:ascii="Century Gothic" w:hAnsi="Century Gothic"/>
          <w:b/>
          <w:lang w:val="es-ES"/>
        </w:rPr>
        <w:t>A</w:t>
      </w:r>
      <w:r w:rsidR="004C2BAA">
        <w:rPr>
          <w:rFonts w:ascii="Century Gothic" w:hAnsi="Century Gothic"/>
          <w:b/>
          <w:lang w:val="es-ES"/>
        </w:rPr>
        <w:t xml:space="preserve"> DE OBRAS MUNICIPALES</w:t>
      </w:r>
      <w:r w:rsidR="00173F0B">
        <w:rPr>
          <w:rFonts w:ascii="Century Gothic" w:hAnsi="Century Gothic"/>
          <w:b/>
          <w:lang w:val="es-ES"/>
        </w:rPr>
        <w:t xml:space="preserve"> (S)</w:t>
      </w:r>
    </w:p>
    <w:p w:rsidR="002E02E6" w:rsidRDefault="002E02E6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344E7D" w:rsidRDefault="00344E7D" w:rsidP="00344E7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4C2BAA" w:rsidRDefault="00173F0B" w:rsidP="00344E7D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En relación a documentos del </w:t>
      </w:r>
      <w:r w:rsidR="00D95392">
        <w:rPr>
          <w:rFonts w:ascii="Century Gothic" w:hAnsi="Century Gothic"/>
          <w:lang w:val="es-ES"/>
        </w:rPr>
        <w:t>ANT.</w:t>
      </w:r>
      <w:r>
        <w:rPr>
          <w:rFonts w:ascii="Century Gothic" w:hAnsi="Century Gothic"/>
          <w:lang w:val="es-ES"/>
        </w:rPr>
        <w:t xml:space="preserve">, solicito tenga a bien complementar </w:t>
      </w:r>
      <w:r w:rsidR="00D95392">
        <w:rPr>
          <w:rFonts w:ascii="Century Gothic" w:hAnsi="Century Gothic"/>
          <w:lang w:val="es-ES"/>
        </w:rPr>
        <w:t xml:space="preserve">informe de </w:t>
      </w:r>
      <w:proofErr w:type="spellStart"/>
      <w:r w:rsidR="00D95392">
        <w:rPr>
          <w:rFonts w:ascii="Century Gothic" w:hAnsi="Century Gothic"/>
          <w:lang w:val="es-ES"/>
        </w:rPr>
        <w:t>Mem</w:t>
      </w:r>
      <w:proofErr w:type="spellEnd"/>
      <w:r w:rsidR="00D95392">
        <w:rPr>
          <w:rFonts w:ascii="Century Gothic" w:hAnsi="Century Gothic"/>
          <w:lang w:val="es-ES"/>
        </w:rPr>
        <w:t xml:space="preserve">. 020/2013, </w:t>
      </w:r>
      <w:r>
        <w:rPr>
          <w:rFonts w:ascii="Century Gothic" w:hAnsi="Century Gothic"/>
          <w:lang w:val="es-ES"/>
        </w:rPr>
        <w:t xml:space="preserve">considerando las implicancias que </w:t>
      </w:r>
      <w:r w:rsidR="00D95392">
        <w:rPr>
          <w:rFonts w:ascii="Century Gothic" w:hAnsi="Century Gothic"/>
          <w:lang w:val="es-ES"/>
        </w:rPr>
        <w:t xml:space="preserve">eventualmente </w:t>
      </w:r>
      <w:r>
        <w:rPr>
          <w:rFonts w:ascii="Century Gothic" w:hAnsi="Century Gothic"/>
          <w:lang w:val="es-ES"/>
        </w:rPr>
        <w:t xml:space="preserve">pudiera tener para el municipio la Ley 20.599 que modificó la Ley General de Urbanismo y Construcciones, </w:t>
      </w:r>
      <w:r w:rsidR="00D95392">
        <w:rPr>
          <w:rFonts w:ascii="Century Gothic" w:hAnsi="Century Gothic"/>
          <w:lang w:val="es-ES"/>
        </w:rPr>
        <w:t>en relación a</w:t>
      </w:r>
      <w:r>
        <w:rPr>
          <w:rFonts w:ascii="Century Gothic" w:hAnsi="Century Gothic"/>
          <w:lang w:val="es-ES"/>
        </w:rPr>
        <w:t xml:space="preserve"> la </w:t>
      </w:r>
      <w:r w:rsidR="00D95392">
        <w:rPr>
          <w:rFonts w:ascii="Century Gothic" w:hAnsi="Century Gothic"/>
          <w:lang w:val="es-ES"/>
        </w:rPr>
        <w:t>O</w:t>
      </w:r>
      <w:r>
        <w:rPr>
          <w:rFonts w:ascii="Century Gothic" w:hAnsi="Century Gothic"/>
          <w:lang w:val="es-ES"/>
        </w:rPr>
        <w:t>rdenanza del Plan Regulador que está en proceso de aprobación.</w:t>
      </w:r>
      <w:r w:rsidR="00D95392">
        <w:rPr>
          <w:rFonts w:ascii="Century Gothic" w:hAnsi="Century Gothic"/>
          <w:lang w:val="es-ES"/>
        </w:rPr>
        <w:t xml:space="preserve">  </w:t>
      </w:r>
    </w:p>
    <w:p w:rsidR="00DA2855" w:rsidRPr="004A3A0D" w:rsidRDefault="00DA2855" w:rsidP="00DA2855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4C2BAA" w:rsidRDefault="004C2BAA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4C2BAA" w:rsidRDefault="004C2BAA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4C2BAA" w:rsidRPr="004A3A0D" w:rsidRDefault="004C2BAA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9C6993" w:rsidRDefault="009C6993" w:rsidP="0067170D">
      <w:pPr>
        <w:jc w:val="both"/>
        <w:rPr>
          <w:rFonts w:ascii="Century Gothic" w:hAnsi="Century Gothic"/>
          <w:lang w:val="es-ES"/>
        </w:rPr>
      </w:pPr>
    </w:p>
    <w:p w:rsidR="00C20D4B" w:rsidRPr="004A3A0D" w:rsidRDefault="00C20D4B" w:rsidP="0067170D">
      <w:pPr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EB64DF" w:rsidRDefault="00EB64D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C2BAA" w:rsidRDefault="004C2BAA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C2BAA" w:rsidRDefault="004C2BAA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C2BAA" w:rsidRPr="004A3A0D" w:rsidRDefault="004C2BAA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1.- Sr</w:t>
      </w:r>
      <w:r w:rsidR="009502F3">
        <w:rPr>
          <w:rFonts w:ascii="Century Gothic" w:hAnsi="Century Gothic"/>
          <w:lang w:val="es-ES"/>
        </w:rPr>
        <w:t xml:space="preserve">. </w:t>
      </w:r>
      <w:r w:rsidR="00A35CB4">
        <w:rPr>
          <w:rFonts w:ascii="Century Gothic" w:hAnsi="Century Gothic"/>
          <w:lang w:val="es-ES"/>
        </w:rPr>
        <w:t>Director de Obras Municipales.</w:t>
      </w:r>
    </w:p>
    <w:p w:rsidR="00EE77B8" w:rsidRPr="004A3A0D" w:rsidRDefault="00EE77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 Copia informativa Sr.</w:t>
      </w:r>
      <w:r w:rsidR="00A35CB4">
        <w:rPr>
          <w:rFonts w:ascii="Century Gothic" w:hAnsi="Century Gothic"/>
          <w:lang w:val="es-ES"/>
        </w:rPr>
        <w:t xml:space="preserve"> Administrador Municipal.</w:t>
      </w:r>
    </w:p>
    <w:p w:rsidR="00D254FF" w:rsidRPr="004A3A0D" w:rsidRDefault="00EE77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Pr="004A3A0D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9502F3">
      <w:headerReference w:type="default" r:id="rId7"/>
      <w:footerReference w:type="default" r:id="rId8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57A" w:rsidRDefault="0072257A" w:rsidP="00870281">
      <w:pPr>
        <w:spacing w:after="0" w:line="240" w:lineRule="auto"/>
      </w:pPr>
      <w:r>
        <w:separator/>
      </w:r>
    </w:p>
  </w:endnote>
  <w:endnote w:type="continuationSeparator" w:id="0">
    <w:p w:rsidR="0072257A" w:rsidRDefault="0072257A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5C0639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57A" w:rsidRDefault="0072257A" w:rsidP="00870281">
      <w:pPr>
        <w:spacing w:after="0" w:line="240" w:lineRule="auto"/>
      </w:pPr>
      <w:r>
        <w:separator/>
      </w:r>
    </w:p>
  </w:footnote>
  <w:footnote w:type="continuationSeparator" w:id="0">
    <w:p w:rsidR="0072257A" w:rsidRDefault="0072257A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52533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3F0B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92E"/>
    <w:rsid w:val="00263122"/>
    <w:rsid w:val="002643D5"/>
    <w:rsid w:val="00295FBA"/>
    <w:rsid w:val="002A6819"/>
    <w:rsid w:val="002A6F5B"/>
    <w:rsid w:val="002B7AA7"/>
    <w:rsid w:val="002D3750"/>
    <w:rsid w:val="002E02E6"/>
    <w:rsid w:val="002F574F"/>
    <w:rsid w:val="003122CF"/>
    <w:rsid w:val="00322D12"/>
    <w:rsid w:val="00323DF1"/>
    <w:rsid w:val="00340EA8"/>
    <w:rsid w:val="00344E7D"/>
    <w:rsid w:val="003814AB"/>
    <w:rsid w:val="003A00FE"/>
    <w:rsid w:val="003B7AB2"/>
    <w:rsid w:val="003E4251"/>
    <w:rsid w:val="003E4A91"/>
    <w:rsid w:val="00403478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C2BAA"/>
    <w:rsid w:val="004C5E01"/>
    <w:rsid w:val="004C76D1"/>
    <w:rsid w:val="00505BEC"/>
    <w:rsid w:val="00540A1B"/>
    <w:rsid w:val="005433BC"/>
    <w:rsid w:val="005709F1"/>
    <w:rsid w:val="0057519C"/>
    <w:rsid w:val="005B04B8"/>
    <w:rsid w:val="005C0639"/>
    <w:rsid w:val="005D7AB5"/>
    <w:rsid w:val="005F52FB"/>
    <w:rsid w:val="005F5EB8"/>
    <w:rsid w:val="00625A64"/>
    <w:rsid w:val="00664959"/>
    <w:rsid w:val="00664EC3"/>
    <w:rsid w:val="00664ED5"/>
    <w:rsid w:val="00666A63"/>
    <w:rsid w:val="0067170D"/>
    <w:rsid w:val="006748FE"/>
    <w:rsid w:val="00683DFE"/>
    <w:rsid w:val="006976D4"/>
    <w:rsid w:val="006B78F7"/>
    <w:rsid w:val="006C16D9"/>
    <w:rsid w:val="006D4CD3"/>
    <w:rsid w:val="006D7C5F"/>
    <w:rsid w:val="00721114"/>
    <w:rsid w:val="0072257A"/>
    <w:rsid w:val="00735D3A"/>
    <w:rsid w:val="0074702E"/>
    <w:rsid w:val="007520D4"/>
    <w:rsid w:val="0079774B"/>
    <w:rsid w:val="007B46DA"/>
    <w:rsid w:val="007C7321"/>
    <w:rsid w:val="007D0D98"/>
    <w:rsid w:val="007E3846"/>
    <w:rsid w:val="00804C99"/>
    <w:rsid w:val="00815482"/>
    <w:rsid w:val="008404DA"/>
    <w:rsid w:val="00870281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502F3"/>
    <w:rsid w:val="00961586"/>
    <w:rsid w:val="00961A60"/>
    <w:rsid w:val="00972DBE"/>
    <w:rsid w:val="00976F75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35CB4"/>
    <w:rsid w:val="00A4523C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5779"/>
    <w:rsid w:val="00B60A0A"/>
    <w:rsid w:val="00B61D0B"/>
    <w:rsid w:val="00B65F81"/>
    <w:rsid w:val="00B94A17"/>
    <w:rsid w:val="00BA4906"/>
    <w:rsid w:val="00BC39EB"/>
    <w:rsid w:val="00C10170"/>
    <w:rsid w:val="00C17CDC"/>
    <w:rsid w:val="00C20D4B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E1F26"/>
    <w:rsid w:val="00CE60F5"/>
    <w:rsid w:val="00D254FF"/>
    <w:rsid w:val="00D43146"/>
    <w:rsid w:val="00D61B7E"/>
    <w:rsid w:val="00D634F9"/>
    <w:rsid w:val="00D72C83"/>
    <w:rsid w:val="00D8627D"/>
    <w:rsid w:val="00D95392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77B8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3AD8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B4B4B-C99F-4EC2-91D6-124AF21E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2013-02-14T12:44:00Z</cp:lastPrinted>
  <dcterms:created xsi:type="dcterms:W3CDTF">2013-02-15T15:42:00Z</dcterms:created>
  <dcterms:modified xsi:type="dcterms:W3CDTF">2013-02-15T16:15:00Z</dcterms:modified>
</cp:coreProperties>
</file>